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76437" w14:textId="09096475" w:rsidR="00FC07E6" w:rsidRPr="00EA1FE0" w:rsidRDefault="00EA1F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A1FE0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NR   </w:t>
      </w:r>
      <w:r w:rsidR="00BF62C0">
        <w:rPr>
          <w:rFonts w:ascii="Times New Roman" w:hAnsi="Times New Roman" w:cs="Times New Roman"/>
          <w:bCs/>
          <w:sz w:val="24"/>
          <w:szCs w:val="24"/>
          <w:lang w:val="ro-RO" w:eastAsia="ro-RO"/>
        </w:rPr>
        <w:t>2681/ 02.10.2024</w:t>
      </w:r>
      <w:r w:rsidRPr="00EA1FE0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      </w:t>
      </w:r>
    </w:p>
    <w:p w14:paraId="0E2C4635" w14:textId="77777777" w:rsidR="00FC07E6" w:rsidRDefault="00FC07E6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</w:p>
    <w:p w14:paraId="538E29E2" w14:textId="77777777" w:rsidR="00FC07E6" w:rsidRDefault="00000000">
      <w:pPr>
        <w:spacing w:after="0" w:line="360" w:lineRule="auto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       DIRECTOR, </w:t>
      </w:r>
    </w:p>
    <w:p w14:paraId="0FE999A6" w14:textId="40BE7F53" w:rsidR="00FC07E6" w:rsidRDefault="00000000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PROF:  </w:t>
      </w:r>
      <w:r w:rsidR="00C05347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GHEORGHIȚĂ  STELUȚA</w:t>
      </w:r>
    </w:p>
    <w:p w14:paraId="0FB820EB" w14:textId="77777777" w:rsidR="00FC07E6" w:rsidRDefault="00FC07E6">
      <w:pPr>
        <w:pStyle w:val="NoSpacing"/>
        <w:rPr>
          <w:lang w:val="ro-RO"/>
        </w:rPr>
      </w:pPr>
    </w:p>
    <w:p w14:paraId="25D37FE9" w14:textId="77777777" w:rsidR="00FC07E6" w:rsidRDefault="00FC07E6">
      <w:pPr>
        <w:spacing w:line="36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</w:p>
    <w:p w14:paraId="3DDECB63" w14:textId="4AC74616" w:rsidR="00FC07E6" w:rsidRPr="00C05347" w:rsidRDefault="00000000">
      <w:pPr>
        <w:pStyle w:val="NoSpacing"/>
        <w:rPr>
          <w:rFonts w:ascii="Algerian" w:hAnsi="Algerian"/>
          <w:sz w:val="32"/>
          <w:szCs w:val="32"/>
          <w:lang w:val="ro-RO"/>
        </w:rPr>
      </w:pPr>
      <w:r w:rsidRPr="00C05347">
        <w:rPr>
          <w:rFonts w:ascii="Algerian" w:hAnsi="Algerian" w:cs="Times New Roman"/>
          <w:b/>
          <w:bCs/>
          <w:i/>
          <w:sz w:val="24"/>
          <w:szCs w:val="24"/>
          <w:lang w:val="ro-RO"/>
        </w:rPr>
        <w:t xml:space="preserve">                                     </w:t>
      </w:r>
      <w:r w:rsidRPr="00C05347">
        <w:rPr>
          <w:rFonts w:ascii="Algerian" w:hAnsi="Algerian" w:cs="Times New Roman"/>
          <w:sz w:val="32"/>
          <w:szCs w:val="32"/>
          <w:lang w:val="ro-RO"/>
        </w:rPr>
        <w:t xml:space="preserve">TEMATICA </w:t>
      </w:r>
      <w:r w:rsidR="00C05347">
        <w:rPr>
          <w:rFonts w:ascii="Cambria" w:hAnsi="Cambria"/>
          <w:sz w:val="32"/>
          <w:szCs w:val="32"/>
          <w:lang w:val="ro-RO"/>
        </w:rPr>
        <w:t>Ș</w:t>
      </w:r>
      <w:r w:rsidRPr="00C05347">
        <w:rPr>
          <w:rFonts w:ascii="Algerian" w:hAnsi="Algerian"/>
          <w:sz w:val="32"/>
          <w:szCs w:val="32"/>
          <w:lang w:val="ro-RO"/>
        </w:rPr>
        <w:t>EDIN</w:t>
      </w:r>
      <w:r w:rsidR="002D6800">
        <w:rPr>
          <w:rFonts w:ascii="Cambria" w:hAnsi="Cambria"/>
          <w:sz w:val="32"/>
          <w:szCs w:val="32"/>
          <w:lang w:val="ro-RO"/>
        </w:rPr>
        <w:t>Ț</w:t>
      </w:r>
      <w:r w:rsidRPr="00C05347">
        <w:rPr>
          <w:rFonts w:ascii="Algerian" w:hAnsi="Algerian"/>
          <w:sz w:val="32"/>
          <w:szCs w:val="32"/>
          <w:lang w:val="ro-RO"/>
        </w:rPr>
        <w:t>E CU P</w:t>
      </w:r>
      <w:r w:rsidR="00C05347">
        <w:rPr>
          <w:rFonts w:ascii="Cambria" w:hAnsi="Cambria"/>
          <w:sz w:val="32"/>
          <w:szCs w:val="32"/>
          <w:lang w:val="ro-RO"/>
        </w:rPr>
        <w:t>Ă</w:t>
      </w:r>
      <w:r w:rsidRPr="00C05347">
        <w:rPr>
          <w:rFonts w:ascii="Algerian" w:hAnsi="Algerian"/>
          <w:sz w:val="32"/>
          <w:szCs w:val="32"/>
          <w:lang w:val="ro-RO"/>
        </w:rPr>
        <w:t>RIN</w:t>
      </w:r>
      <w:r w:rsidR="00C05347">
        <w:rPr>
          <w:rFonts w:ascii="Cambria" w:hAnsi="Cambria"/>
          <w:sz w:val="32"/>
          <w:szCs w:val="32"/>
          <w:lang w:val="ro-RO"/>
        </w:rPr>
        <w:t>Ț</w:t>
      </w:r>
      <w:r w:rsidRPr="00C05347">
        <w:rPr>
          <w:rFonts w:ascii="Algerian" w:hAnsi="Algerian"/>
          <w:sz w:val="32"/>
          <w:szCs w:val="32"/>
          <w:lang w:val="ro-RO"/>
        </w:rPr>
        <w:t xml:space="preserve">II </w:t>
      </w:r>
    </w:p>
    <w:p w14:paraId="272D6238" w14:textId="05880463" w:rsidR="00FC07E6" w:rsidRPr="00C05347" w:rsidRDefault="00000000">
      <w:pPr>
        <w:pStyle w:val="NoSpacing"/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ahoma" w:hAnsi="Tahoma"/>
          <w:sz w:val="32"/>
          <w:szCs w:val="32"/>
          <w:lang w:val="ro-RO"/>
        </w:rPr>
        <w:t xml:space="preserve">                                   Grupa mic</w:t>
      </w:r>
      <w:r w:rsidR="002D6800">
        <w:rPr>
          <w:rFonts w:ascii="Tahoma" w:hAnsi="Tahoma"/>
          <w:sz w:val="32"/>
          <w:szCs w:val="32"/>
          <w:lang w:val="ro-RO"/>
        </w:rPr>
        <w:t>ă</w:t>
      </w:r>
      <w:r w:rsidR="00C05347">
        <w:rPr>
          <w:rFonts w:ascii="Tahoma" w:hAnsi="Tahoma"/>
          <w:sz w:val="32"/>
          <w:szCs w:val="32"/>
          <w:lang w:val="ro-RO"/>
        </w:rPr>
        <w:t>-mijlocie</w:t>
      </w:r>
    </w:p>
    <w:p w14:paraId="131DBC3D" w14:textId="77777777" w:rsidR="00FC07E6" w:rsidRDefault="00FC07E6">
      <w:pPr>
        <w:spacing w:line="36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</w:p>
    <w:p w14:paraId="6A56B38E" w14:textId="77777777" w:rsidR="00FC07E6" w:rsidRDefault="00000000">
      <w:pPr>
        <w:rPr>
          <w:lang w:val="ro-RO"/>
        </w:rPr>
      </w:pPr>
      <w:r>
        <w:rPr>
          <w:lang w:val="ro-RO"/>
        </w:rPr>
        <w:tab/>
        <w:t xml:space="preserve">                                                    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573"/>
        <w:gridCol w:w="4717"/>
        <w:gridCol w:w="2155"/>
      </w:tblGrid>
      <w:tr w:rsidR="00FC07E6" w:rsidRPr="00BF62C0" w14:paraId="7C338F64" w14:textId="77777777">
        <w:tc>
          <w:tcPr>
            <w:tcW w:w="909" w:type="dxa"/>
          </w:tcPr>
          <w:p w14:paraId="1B3350E4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1AB2E970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1573" w:type="dxa"/>
          </w:tcPr>
          <w:p w14:paraId="5CB2206A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desfă</w:t>
            </w:r>
            <w:r>
              <w:rPr>
                <w:rFonts w:ascii="Tahoma" w:hAnsi="Tahoma" w:cs="Tahoma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urării</w:t>
            </w:r>
          </w:p>
        </w:tc>
        <w:tc>
          <w:tcPr>
            <w:tcW w:w="4717" w:type="dxa"/>
          </w:tcPr>
          <w:p w14:paraId="38925B39" w14:textId="77777777" w:rsidR="00FC07E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Tematică</w:t>
            </w:r>
          </w:p>
        </w:tc>
        <w:tc>
          <w:tcPr>
            <w:tcW w:w="2155" w:type="dxa"/>
          </w:tcPr>
          <w:p w14:paraId="61C275F1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Mijloc de realizare al acestor teme </w:t>
            </w:r>
          </w:p>
        </w:tc>
      </w:tr>
      <w:tr w:rsidR="00FC07E6" w14:paraId="6F8EEBEE" w14:textId="77777777">
        <w:tc>
          <w:tcPr>
            <w:tcW w:w="909" w:type="dxa"/>
          </w:tcPr>
          <w:p w14:paraId="6110DE4C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573" w:type="dxa"/>
          </w:tcPr>
          <w:p w14:paraId="5F2CE3E5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SEPTEMBRIE</w:t>
            </w:r>
          </w:p>
          <w:p w14:paraId="582FC3AC" w14:textId="3E79E09E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202</w:t>
            </w:r>
            <w:r w:rsidR="00C05347">
              <w:rPr>
                <w:rFonts w:ascii="Times New Roman" w:hAnsi="Times New Roman" w:cs="Times New Roman"/>
                <w:i/>
                <w:lang w:val="ro-RO"/>
              </w:rPr>
              <w:t>4</w:t>
            </w:r>
          </w:p>
        </w:tc>
        <w:tc>
          <w:tcPr>
            <w:tcW w:w="4717" w:type="dxa"/>
          </w:tcPr>
          <w:p w14:paraId="3B728483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structurii anului școlar 2023-2024;</w:t>
            </w:r>
          </w:p>
          <w:p w14:paraId="33526610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alegerea comitetului de conducere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părinţilor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7B2250CC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prezentarea ofertei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educationale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E828BE8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acord de folosire a imaginii copilului în/ de către grădiniță ( imagine/voce/ fizionomie);</w:t>
            </w:r>
          </w:p>
          <w:p w14:paraId="213E2F68" w14:textId="77777777" w:rsidR="00FC07E6" w:rsidRDefault="00FC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55" w:type="dxa"/>
          </w:tcPr>
          <w:p w14:paraId="69AD6073" w14:textId="77777777" w:rsidR="00FC07E6" w:rsidRDefault="00FC07E6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ro-RO"/>
              </w:rPr>
            </w:pPr>
          </w:p>
          <w:p w14:paraId="3B5A1A68" w14:textId="77777777" w:rsidR="00FC07E6" w:rsidRDefault="00FC07E6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ro-RO"/>
              </w:rPr>
            </w:pPr>
          </w:p>
          <w:p w14:paraId="0AB3E093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ahoma" w:hAnsi="Tahoma" w:cs="Tahoma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de bun venit 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organizarea </w:t>
            </w:r>
          </w:p>
          <w:p w14:paraId="31BB243F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grupei</w:t>
            </w:r>
          </w:p>
          <w:p w14:paraId="736A4B3E" w14:textId="77777777" w:rsidR="00FC07E6" w:rsidRDefault="00FC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D578DE" w14:textId="77777777" w:rsidR="00FC07E6" w:rsidRDefault="00FC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8AB37D" w14:textId="77777777" w:rsidR="00FC07E6" w:rsidRDefault="00FC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14B042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Dezbateri</w:t>
            </w:r>
          </w:p>
          <w:p w14:paraId="6BBA9264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FC07E6" w:rsidRPr="00BF62C0" w14:paraId="18A827FB" w14:textId="77777777">
        <w:trPr>
          <w:trHeight w:val="2116"/>
        </w:trPr>
        <w:tc>
          <w:tcPr>
            <w:tcW w:w="909" w:type="dxa"/>
          </w:tcPr>
          <w:p w14:paraId="58FDEEFD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573" w:type="dxa"/>
          </w:tcPr>
          <w:p w14:paraId="20C63E8C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0CTOMBRIE</w:t>
            </w:r>
          </w:p>
          <w:p w14:paraId="705A4424" w14:textId="0D6FCA13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202</w:t>
            </w:r>
            <w:r w:rsidR="00C05347">
              <w:rPr>
                <w:rFonts w:ascii="Times New Roman" w:hAnsi="Times New Roman" w:cs="Times New Roman"/>
                <w:i/>
                <w:lang w:val="ro-RO"/>
              </w:rPr>
              <w:t>4</w:t>
            </w:r>
          </w:p>
        </w:tc>
        <w:tc>
          <w:tcPr>
            <w:tcW w:w="4717" w:type="dxa"/>
          </w:tcPr>
          <w:p w14:paraId="51F51DA0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perioadei de evaluare ini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ială - interesul participării copiilor la activită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 desfă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urate, prezentarea proiectelor tematice ce se vor derula pe parcursul anului 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colar</w:t>
            </w:r>
          </w:p>
          <w:p w14:paraId="437E6967" w14:textId="77777777" w:rsidR="00FC07E6" w:rsidRDefault="00FC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9E6BEF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Timpul liber cu copiii - Activități de petrecere a timpului liber cu copiii</w:t>
            </w:r>
          </w:p>
        </w:tc>
        <w:tc>
          <w:tcPr>
            <w:tcW w:w="2155" w:type="dxa"/>
          </w:tcPr>
          <w:p w14:paraId="4F9F8FA8" w14:textId="77777777" w:rsidR="00FC07E6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Discuţii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7570616" w14:textId="77777777" w:rsidR="00FC07E6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individuale </w:t>
            </w:r>
          </w:p>
          <w:p w14:paraId="20913C9B" w14:textId="77777777" w:rsidR="00FC07E6" w:rsidRDefault="00FC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CECC23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Material informativ distribuit </w:t>
            </w:r>
          </w:p>
          <w:p w14:paraId="5E7A6601" w14:textId="77777777" w:rsidR="00FC07E6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FC07E6" w14:paraId="54ACE075" w14:textId="77777777">
        <w:trPr>
          <w:trHeight w:val="477"/>
        </w:trPr>
        <w:tc>
          <w:tcPr>
            <w:tcW w:w="909" w:type="dxa"/>
          </w:tcPr>
          <w:p w14:paraId="06128614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573" w:type="dxa"/>
          </w:tcPr>
          <w:p w14:paraId="0FAE6218" w14:textId="09E98B7B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NOIEMBRIE 202</w:t>
            </w:r>
            <w:r w:rsidR="00C05347">
              <w:rPr>
                <w:rFonts w:ascii="Times New Roman" w:hAnsi="Times New Roman" w:cs="Times New Roman"/>
                <w:i/>
                <w:lang w:val="ro-RO"/>
              </w:rPr>
              <w:t>4</w:t>
            </w:r>
          </w:p>
        </w:tc>
        <w:tc>
          <w:tcPr>
            <w:tcW w:w="4717" w:type="dxa"/>
          </w:tcPr>
          <w:p w14:paraId="2FF5E85E" w14:textId="67940306" w:rsidR="00FC07E6" w:rsidRDefault="00C0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Tefonul,televizorul,desenele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animate un aliat sau un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duşman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în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copiilor noștri?</w:t>
            </w:r>
          </w:p>
        </w:tc>
        <w:tc>
          <w:tcPr>
            <w:tcW w:w="2155" w:type="dxa"/>
          </w:tcPr>
          <w:p w14:paraId="07E03A17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 informativ distribuit</w:t>
            </w:r>
          </w:p>
          <w:p w14:paraId="402132F6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FC07E6" w14:paraId="556994E0" w14:textId="77777777">
        <w:tc>
          <w:tcPr>
            <w:tcW w:w="909" w:type="dxa"/>
          </w:tcPr>
          <w:p w14:paraId="072BC139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573" w:type="dxa"/>
          </w:tcPr>
          <w:p w14:paraId="34A05D95" w14:textId="0028D404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DECEMBRIE 202</w:t>
            </w:r>
            <w:r w:rsidR="00C05347">
              <w:rPr>
                <w:rFonts w:ascii="Times New Roman" w:hAnsi="Times New Roman" w:cs="Times New Roman"/>
                <w:i/>
                <w:lang w:val="ro-RO"/>
              </w:rPr>
              <w:t>4</w:t>
            </w:r>
          </w:p>
        </w:tc>
        <w:tc>
          <w:tcPr>
            <w:tcW w:w="4717" w:type="dxa"/>
          </w:tcPr>
          <w:p w14:paraId="0732E79D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Deficienta  - cum influențează viața copilului preșcolar?</w:t>
            </w:r>
          </w:p>
        </w:tc>
        <w:tc>
          <w:tcPr>
            <w:tcW w:w="2155" w:type="dxa"/>
          </w:tcPr>
          <w:p w14:paraId="46EC1447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Material informativ distribuit </w:t>
            </w:r>
          </w:p>
          <w:p w14:paraId="69D2C201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FC07E6" w14:paraId="574D51D6" w14:textId="77777777">
        <w:tc>
          <w:tcPr>
            <w:tcW w:w="909" w:type="dxa"/>
          </w:tcPr>
          <w:p w14:paraId="4E814086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573" w:type="dxa"/>
          </w:tcPr>
          <w:p w14:paraId="4F9524C7" w14:textId="50EE0CF5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IANUARIE 202</w:t>
            </w:r>
            <w:r w:rsidR="00C05347">
              <w:rPr>
                <w:rFonts w:ascii="Times New Roman" w:hAnsi="Times New Roman" w:cs="Times New Roman"/>
                <w:i/>
                <w:lang w:val="ro-RO"/>
              </w:rPr>
              <w:t>5</w:t>
            </w:r>
          </w:p>
        </w:tc>
        <w:tc>
          <w:tcPr>
            <w:tcW w:w="4717" w:type="dxa"/>
          </w:tcPr>
          <w:p w14:paraId="27B0C6CD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petrecere a timpului liber în casă și afară în anotimpul iarna</w:t>
            </w:r>
          </w:p>
        </w:tc>
        <w:tc>
          <w:tcPr>
            <w:tcW w:w="2155" w:type="dxa"/>
          </w:tcPr>
          <w:p w14:paraId="43C77E83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</w:p>
        </w:tc>
      </w:tr>
      <w:tr w:rsidR="00FC07E6" w14:paraId="65E06B96" w14:textId="77777777">
        <w:tc>
          <w:tcPr>
            <w:tcW w:w="909" w:type="dxa"/>
          </w:tcPr>
          <w:p w14:paraId="4C496E4F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1573" w:type="dxa"/>
          </w:tcPr>
          <w:p w14:paraId="3819B84C" w14:textId="190C4135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FEBRUARIE 202</w:t>
            </w:r>
            <w:r w:rsidR="00C05347">
              <w:rPr>
                <w:rFonts w:ascii="Times New Roman" w:hAnsi="Times New Roman" w:cs="Times New Roman"/>
                <w:i/>
                <w:lang w:val="ro-RO"/>
              </w:rPr>
              <w:t>5</w:t>
            </w:r>
          </w:p>
        </w:tc>
        <w:tc>
          <w:tcPr>
            <w:tcW w:w="4717" w:type="dxa"/>
          </w:tcPr>
          <w:p w14:paraId="4DC00F27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Bullying-ul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grădiniță</w:t>
            </w:r>
          </w:p>
          <w:p w14:paraId="0BF1F4CD" w14:textId="1EBE927A" w:rsidR="008C7BE0" w:rsidRDefault="008C7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aceste mâini nu voi lovi niciodată!</w:t>
            </w:r>
          </w:p>
          <w:p w14:paraId="5C123950" w14:textId="062E4E2C" w:rsidR="00FC07E6" w:rsidRDefault="00FC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55" w:type="dxa"/>
          </w:tcPr>
          <w:p w14:paraId="422D8C5A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Material informativ distribuit </w:t>
            </w:r>
          </w:p>
          <w:p w14:paraId="686E2DD0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Dezbateri</w:t>
            </w:r>
          </w:p>
        </w:tc>
      </w:tr>
      <w:tr w:rsidR="00FC07E6" w14:paraId="46616ED7" w14:textId="77777777">
        <w:tc>
          <w:tcPr>
            <w:tcW w:w="909" w:type="dxa"/>
          </w:tcPr>
          <w:p w14:paraId="6D8C5053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573" w:type="dxa"/>
          </w:tcPr>
          <w:p w14:paraId="3AF28381" w14:textId="3A72C733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MARTIE 202</w:t>
            </w:r>
            <w:r w:rsidR="002D6800">
              <w:rPr>
                <w:rFonts w:ascii="Times New Roman" w:hAnsi="Times New Roman" w:cs="Times New Roman"/>
                <w:i/>
                <w:lang w:val="ro-RO"/>
              </w:rPr>
              <w:t>5</w:t>
            </w:r>
          </w:p>
        </w:tc>
        <w:tc>
          <w:tcPr>
            <w:tcW w:w="4717" w:type="dxa"/>
          </w:tcPr>
          <w:p w14:paraId="04ABAF61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Cum vedem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educaţia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copiilor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noştri</w:t>
            </w:r>
            <w:proofErr w:type="spellEnd"/>
          </w:p>
          <w:p w14:paraId="4973C29A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155" w:type="dxa"/>
          </w:tcPr>
          <w:p w14:paraId="78FD67C8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  <w:p w14:paraId="2C835BB1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Dezbateri </w:t>
            </w:r>
          </w:p>
        </w:tc>
      </w:tr>
      <w:tr w:rsidR="00FC07E6" w14:paraId="5AFBB3AA" w14:textId="77777777">
        <w:tc>
          <w:tcPr>
            <w:tcW w:w="909" w:type="dxa"/>
          </w:tcPr>
          <w:p w14:paraId="22E60A45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573" w:type="dxa"/>
          </w:tcPr>
          <w:p w14:paraId="6E24BC93" w14:textId="12CED4EA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APRILIE 202</w:t>
            </w:r>
            <w:r w:rsidR="002D6800">
              <w:rPr>
                <w:rFonts w:ascii="Times New Roman" w:hAnsi="Times New Roman" w:cs="Times New Roman"/>
                <w:i/>
                <w:lang w:val="ro-RO"/>
              </w:rPr>
              <w:t>5</w:t>
            </w:r>
          </w:p>
        </w:tc>
        <w:tc>
          <w:tcPr>
            <w:tcW w:w="4717" w:type="dxa"/>
          </w:tcPr>
          <w:p w14:paraId="1263467F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în familie (stiluri parentale)</w:t>
            </w:r>
          </w:p>
          <w:p w14:paraId="0594299E" w14:textId="77777777" w:rsidR="00FC07E6" w:rsidRDefault="00FC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55" w:type="dxa"/>
          </w:tcPr>
          <w:p w14:paraId="200D3DB6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 informativ</w:t>
            </w:r>
          </w:p>
          <w:p w14:paraId="37052225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</w:p>
        </w:tc>
      </w:tr>
      <w:tr w:rsidR="00FC07E6" w14:paraId="3D6CB382" w14:textId="77777777">
        <w:tc>
          <w:tcPr>
            <w:tcW w:w="909" w:type="dxa"/>
          </w:tcPr>
          <w:p w14:paraId="052872E1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1573" w:type="dxa"/>
          </w:tcPr>
          <w:p w14:paraId="7BCBC759" w14:textId="37237B94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MAI 202</w:t>
            </w:r>
            <w:r w:rsidR="002D6800">
              <w:rPr>
                <w:rFonts w:ascii="Times New Roman" w:hAnsi="Times New Roman" w:cs="Times New Roman"/>
                <w:i/>
                <w:lang w:val="ro-RO"/>
              </w:rPr>
              <w:t>5</w:t>
            </w:r>
          </w:p>
        </w:tc>
        <w:tc>
          <w:tcPr>
            <w:tcW w:w="4717" w:type="dxa"/>
          </w:tcPr>
          <w:p w14:paraId="53ABA894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îmi protejez copilul ? - influen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negative ale lumii moderne</w:t>
            </w:r>
          </w:p>
          <w:p w14:paraId="7B6F0A5B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perioadei de reînscriere a copiilor la grădiniță și a documentelor necesare.</w:t>
            </w:r>
          </w:p>
        </w:tc>
        <w:tc>
          <w:tcPr>
            <w:tcW w:w="2155" w:type="dxa"/>
          </w:tcPr>
          <w:p w14:paraId="6DED4808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 informativ distribuit</w:t>
            </w:r>
          </w:p>
          <w:p w14:paraId="42F1483A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Dezbateri </w:t>
            </w:r>
          </w:p>
        </w:tc>
      </w:tr>
      <w:tr w:rsidR="00FC07E6" w14:paraId="7483B21A" w14:textId="77777777">
        <w:tc>
          <w:tcPr>
            <w:tcW w:w="909" w:type="dxa"/>
          </w:tcPr>
          <w:p w14:paraId="0E2F6549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1573" w:type="dxa"/>
          </w:tcPr>
          <w:p w14:paraId="4B4D59F1" w14:textId="6C16640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IUNIE 202</w:t>
            </w:r>
            <w:r w:rsidR="002D6800">
              <w:rPr>
                <w:rFonts w:ascii="Times New Roman" w:hAnsi="Times New Roman" w:cs="Times New Roman"/>
                <w:i/>
                <w:lang w:val="ro-RO"/>
              </w:rPr>
              <w:t>5</w:t>
            </w:r>
          </w:p>
        </w:tc>
        <w:tc>
          <w:tcPr>
            <w:tcW w:w="4717" w:type="dxa"/>
          </w:tcPr>
          <w:p w14:paraId="718043C5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o-RO"/>
              </w:rPr>
              <w:t>Bilan</w:t>
            </w:r>
            <w:r>
              <w:rPr>
                <w:rStyle w:val="Strong"/>
                <w:rFonts w:ascii="Tahoma" w:hAnsi="Tahoma" w:cs="Tahoma"/>
                <w:b w:val="0"/>
                <w:color w:val="000000"/>
                <w:sz w:val="24"/>
                <w:szCs w:val="24"/>
                <w:lang w:val="ro-RO"/>
              </w:rPr>
              <w:t>ț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o-RO"/>
              </w:rPr>
              <w:t xml:space="preserve"> asupra evolu</w:t>
            </w:r>
            <w:r>
              <w:rPr>
                <w:rStyle w:val="Strong"/>
                <w:rFonts w:ascii="Tahoma" w:hAnsi="Tahoma" w:cs="Tahoma"/>
                <w:b w:val="0"/>
                <w:color w:val="000000"/>
                <w:sz w:val="24"/>
                <w:szCs w:val="24"/>
                <w:lang w:val="ro-RO"/>
              </w:rPr>
              <w:t>ț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o-RO"/>
              </w:rPr>
              <w:t>iei copiilor la sfâr</w:t>
            </w:r>
            <w:r>
              <w:rPr>
                <w:rStyle w:val="Strong"/>
                <w:rFonts w:ascii="Tahoma" w:hAnsi="Tahoma" w:cs="Tahoma"/>
                <w:b w:val="0"/>
                <w:color w:val="000000"/>
                <w:sz w:val="24"/>
                <w:szCs w:val="24"/>
                <w:lang w:val="ro-RO"/>
              </w:rPr>
              <w:t>ș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o-RO"/>
              </w:rPr>
              <w:t xml:space="preserve">it de an </w:t>
            </w:r>
            <w:r>
              <w:rPr>
                <w:rStyle w:val="Strong"/>
                <w:rFonts w:ascii="Tahoma" w:hAnsi="Tahoma" w:cs="Tahoma"/>
                <w:b w:val="0"/>
                <w:color w:val="000000"/>
                <w:sz w:val="24"/>
                <w:szCs w:val="24"/>
                <w:lang w:val="ro-RO"/>
              </w:rPr>
              <w:t>ș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o-RO"/>
              </w:rPr>
              <w:t>colar</w:t>
            </w:r>
            <w: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discu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ii, recomandări, prezentarea evaluării finale.</w:t>
            </w:r>
          </w:p>
        </w:tc>
        <w:tc>
          <w:tcPr>
            <w:tcW w:w="2155" w:type="dxa"/>
          </w:tcPr>
          <w:p w14:paraId="60B4D8DF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Dezbateri</w:t>
            </w:r>
          </w:p>
          <w:p w14:paraId="14F0CA0B" w14:textId="77777777" w:rsidR="00FC07E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</w:t>
            </w:r>
            <w:r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</w:tbl>
    <w:p w14:paraId="7B5492CB" w14:textId="77777777" w:rsidR="00FC07E6" w:rsidRDefault="00FC07E6">
      <w:pPr>
        <w:rPr>
          <w:lang w:val="ro-RO"/>
        </w:rPr>
      </w:pPr>
    </w:p>
    <w:p w14:paraId="49140B25" w14:textId="77777777" w:rsidR="002D6800" w:rsidRDefault="002D6800">
      <w:pPr>
        <w:rPr>
          <w:lang w:val="ro-RO"/>
        </w:rPr>
      </w:pPr>
    </w:p>
    <w:p w14:paraId="0E9A0495" w14:textId="72CABEBE" w:rsidR="002D6800" w:rsidRDefault="002D6800" w:rsidP="00EA1FE0">
      <w:pPr>
        <w:jc w:val="right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PROF.EDUC.TIMPURIE</w:t>
      </w:r>
    </w:p>
    <w:p w14:paraId="2F27CD22" w14:textId="6455E285" w:rsidR="002D6800" w:rsidRDefault="002D6800" w:rsidP="00EA1FE0">
      <w:pPr>
        <w:jc w:val="right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GHEORGHE VALENTINA</w:t>
      </w:r>
    </w:p>
    <w:sectPr w:rsidR="002D6800">
      <w:headerReference w:type="default" r:id="rId6"/>
      <w:pgSz w:w="12240" w:h="15840"/>
      <w:pgMar w:top="1134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5022E" w14:textId="77777777" w:rsidR="00683ED3" w:rsidRDefault="00683ED3">
      <w:pPr>
        <w:spacing w:line="240" w:lineRule="auto"/>
      </w:pPr>
      <w:r>
        <w:separator/>
      </w:r>
    </w:p>
  </w:endnote>
  <w:endnote w:type="continuationSeparator" w:id="0">
    <w:p w14:paraId="1113B771" w14:textId="77777777" w:rsidR="00683ED3" w:rsidRDefault="00683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BB69D" w14:textId="77777777" w:rsidR="00683ED3" w:rsidRDefault="00683ED3">
      <w:pPr>
        <w:spacing w:after="0"/>
      </w:pPr>
      <w:r>
        <w:separator/>
      </w:r>
    </w:p>
  </w:footnote>
  <w:footnote w:type="continuationSeparator" w:id="0">
    <w:p w14:paraId="769B75B8" w14:textId="77777777" w:rsidR="00683ED3" w:rsidRDefault="00683E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92413" w14:textId="77777777" w:rsidR="00EA1FE0" w:rsidRDefault="00EA1FE0">
    <w:pPr>
      <w:pStyle w:val="Header"/>
      <w:rPr>
        <w:lang w:val="ro-RO"/>
      </w:rPr>
    </w:pPr>
  </w:p>
  <w:p w14:paraId="0B5FEE0A" w14:textId="77777777" w:rsidR="00EA1FE0" w:rsidRDefault="00EA1FE0">
    <w:pPr>
      <w:pStyle w:val="Header"/>
      <w:rPr>
        <w:lang w:val="ro-RO"/>
      </w:rPr>
    </w:pPr>
  </w:p>
  <w:p w14:paraId="0B32BA0E" w14:textId="75A9BA60" w:rsidR="00FC07E6" w:rsidRDefault="00000000">
    <w:pPr>
      <w:pStyle w:val="Header"/>
      <w:rPr>
        <w:lang w:val="ro-RO"/>
      </w:rPr>
    </w:pPr>
    <w:r>
      <w:rPr>
        <w:lang w:val="ro-RO"/>
      </w:rPr>
      <w:t xml:space="preserve">    </w:t>
    </w:r>
    <w:r w:rsidR="00C05347">
      <w:rPr>
        <w:lang w:val="ro-RO"/>
      </w:rPr>
      <w:t>ȘCOALA GIMNAZIALĂ BERTEȘTII DE JOS</w:t>
    </w:r>
  </w:p>
  <w:p w14:paraId="0EE5B6B8" w14:textId="5CA1BF0B" w:rsidR="00C05347" w:rsidRDefault="00C05347">
    <w:pPr>
      <w:pStyle w:val="Header"/>
      <w:rPr>
        <w:lang w:val="ro-RO"/>
      </w:rPr>
    </w:pPr>
    <w:r>
      <w:rPr>
        <w:lang w:val="ro-RO"/>
      </w:rPr>
      <w:t>GRĂDINIȚA CU PN,LOC SPIRU HARET</w:t>
    </w:r>
  </w:p>
  <w:p w14:paraId="52126F80" w14:textId="00AE554E" w:rsidR="00C05347" w:rsidRDefault="00C05347">
    <w:pPr>
      <w:pStyle w:val="Header"/>
      <w:rPr>
        <w:lang w:val="ro-RO"/>
      </w:rPr>
    </w:pPr>
    <w:r>
      <w:rPr>
        <w:lang w:val="ro-RO"/>
      </w:rPr>
      <w:t>JUDE</w:t>
    </w:r>
    <w:r w:rsidR="002D6800">
      <w:rPr>
        <w:lang w:val="ro-RO"/>
      </w:rPr>
      <w:t>Ț</w:t>
    </w:r>
    <w:r>
      <w:rPr>
        <w:lang w:val="ro-RO"/>
      </w:rPr>
      <w:t>UL BRĂILA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87"/>
    <w:rsid w:val="00074F89"/>
    <w:rsid w:val="000A3488"/>
    <w:rsid w:val="000B07D5"/>
    <w:rsid w:val="0028552E"/>
    <w:rsid w:val="002D6800"/>
    <w:rsid w:val="003C607E"/>
    <w:rsid w:val="003D45D0"/>
    <w:rsid w:val="003F4423"/>
    <w:rsid w:val="004347F7"/>
    <w:rsid w:val="00463CD6"/>
    <w:rsid w:val="004A55E5"/>
    <w:rsid w:val="00561EF7"/>
    <w:rsid w:val="00567FF8"/>
    <w:rsid w:val="0059621E"/>
    <w:rsid w:val="005E7A68"/>
    <w:rsid w:val="00626A3F"/>
    <w:rsid w:val="00683ED3"/>
    <w:rsid w:val="00706F31"/>
    <w:rsid w:val="007144B9"/>
    <w:rsid w:val="00787E64"/>
    <w:rsid w:val="00790AB5"/>
    <w:rsid w:val="007B5A03"/>
    <w:rsid w:val="007F57D1"/>
    <w:rsid w:val="007F6194"/>
    <w:rsid w:val="008233DB"/>
    <w:rsid w:val="00884C3F"/>
    <w:rsid w:val="008A035E"/>
    <w:rsid w:val="008B6389"/>
    <w:rsid w:val="008C7BE0"/>
    <w:rsid w:val="008D0E0C"/>
    <w:rsid w:val="009516F7"/>
    <w:rsid w:val="00971CDB"/>
    <w:rsid w:val="009A4943"/>
    <w:rsid w:val="009E618C"/>
    <w:rsid w:val="00A13A4D"/>
    <w:rsid w:val="00A57298"/>
    <w:rsid w:val="00A8140B"/>
    <w:rsid w:val="00A81C61"/>
    <w:rsid w:val="00AB0DD6"/>
    <w:rsid w:val="00B02472"/>
    <w:rsid w:val="00B1274E"/>
    <w:rsid w:val="00B25020"/>
    <w:rsid w:val="00B635C4"/>
    <w:rsid w:val="00BD0C1B"/>
    <w:rsid w:val="00BD2538"/>
    <w:rsid w:val="00BF62C0"/>
    <w:rsid w:val="00C05347"/>
    <w:rsid w:val="00CE3387"/>
    <w:rsid w:val="00D265FC"/>
    <w:rsid w:val="00D7197D"/>
    <w:rsid w:val="00DF37B6"/>
    <w:rsid w:val="00E21943"/>
    <w:rsid w:val="00E37AD2"/>
    <w:rsid w:val="00EA1FE0"/>
    <w:rsid w:val="00EA42D3"/>
    <w:rsid w:val="00F2596A"/>
    <w:rsid w:val="00F64BD1"/>
    <w:rsid w:val="00FC07E6"/>
    <w:rsid w:val="00FF40F6"/>
    <w:rsid w:val="242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864E"/>
  <w15:docId w15:val="{1851845C-CA75-4B2F-A5FE-38297644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uiPriority w:val="99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Valentina Gheorghe</cp:lastModifiedBy>
  <cp:revision>2</cp:revision>
  <cp:lastPrinted>2024-03-25T09:36:00Z</cp:lastPrinted>
  <dcterms:created xsi:type="dcterms:W3CDTF">2024-10-21T18:15:00Z</dcterms:created>
  <dcterms:modified xsi:type="dcterms:W3CDTF">2024-10-21T18:15:00Z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1033-12.2.0.16905</vt:lpwstr>
  </property>
  <property fmtid="{D5CDD505-2E9C-101B-9397-08002B2CF9AE}" pid="3" name="ICV">
    <vt:lpwstr>1869FA6C443E40BCBAA7F3D758786351_13</vt:lpwstr>
  </property>
</Properties>
</file>